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3D" w:rsidRDefault="00853E3D" w:rsidP="007748F8">
      <w:pPr>
        <w:spacing w:line="216" w:lineRule="auto"/>
        <w:jc w:val="center"/>
        <w:rPr>
          <w:b/>
          <w:bCs/>
          <w:sz w:val="28"/>
          <w:szCs w:val="28"/>
        </w:rPr>
      </w:pPr>
      <w:r w:rsidRPr="009573BA">
        <w:rPr>
          <w:b/>
          <w:bCs/>
          <w:sz w:val="28"/>
          <w:szCs w:val="28"/>
        </w:rPr>
        <w:t xml:space="preserve">Программа </w:t>
      </w:r>
      <w:r w:rsidRPr="004507F5">
        <w:rPr>
          <w:b/>
          <w:bCs/>
          <w:sz w:val="28"/>
          <w:szCs w:val="28"/>
        </w:rPr>
        <w:t xml:space="preserve">XIII </w:t>
      </w:r>
      <w:r>
        <w:rPr>
          <w:b/>
          <w:bCs/>
          <w:sz w:val="28"/>
          <w:szCs w:val="28"/>
        </w:rPr>
        <w:t>м</w:t>
      </w:r>
      <w:r w:rsidRPr="004507F5">
        <w:rPr>
          <w:b/>
          <w:bCs/>
          <w:sz w:val="28"/>
          <w:szCs w:val="28"/>
        </w:rPr>
        <w:t>еждунаро</w:t>
      </w:r>
      <w:r>
        <w:rPr>
          <w:b/>
          <w:bCs/>
          <w:sz w:val="28"/>
          <w:szCs w:val="28"/>
        </w:rPr>
        <w:t xml:space="preserve">дного фестиваля подледного лова </w:t>
      </w:r>
    </w:p>
    <w:p w:rsidR="00853E3D" w:rsidRDefault="00853E3D" w:rsidP="007748F8">
      <w:pPr>
        <w:spacing w:line="216" w:lineRule="auto"/>
        <w:jc w:val="center"/>
        <w:rPr>
          <w:b/>
          <w:bCs/>
          <w:sz w:val="28"/>
          <w:szCs w:val="28"/>
        </w:rPr>
      </w:pPr>
      <w:r w:rsidRPr="004507F5">
        <w:rPr>
          <w:b/>
          <w:bCs/>
          <w:sz w:val="28"/>
          <w:szCs w:val="28"/>
        </w:rPr>
        <w:t xml:space="preserve">«Чкаловская рыбалка </w:t>
      </w:r>
      <w:r>
        <w:rPr>
          <w:b/>
          <w:bCs/>
          <w:sz w:val="28"/>
          <w:szCs w:val="28"/>
        </w:rPr>
        <w:t>–</w:t>
      </w:r>
      <w:r w:rsidRPr="004507F5">
        <w:rPr>
          <w:b/>
          <w:bCs/>
          <w:sz w:val="28"/>
          <w:szCs w:val="28"/>
        </w:rPr>
        <w:t xml:space="preserve"> 2022»</w:t>
      </w:r>
    </w:p>
    <w:p w:rsidR="00853E3D" w:rsidRPr="009573BA" w:rsidRDefault="00853E3D" w:rsidP="009573BA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</w:tblCellMar>
        <w:tblLook w:val="00A0"/>
      </w:tblPr>
      <w:tblGrid>
        <w:gridCol w:w="1078"/>
        <w:gridCol w:w="4647"/>
        <w:gridCol w:w="1308"/>
        <w:gridCol w:w="3947"/>
      </w:tblGrid>
      <w:tr w:rsidR="00853E3D" w:rsidRPr="009573BA" w:rsidTr="00E60217">
        <w:tc>
          <w:tcPr>
            <w:tcW w:w="5725" w:type="dxa"/>
            <w:gridSpan w:val="2"/>
          </w:tcPr>
          <w:p w:rsidR="00853E3D" w:rsidRPr="00E60217" w:rsidRDefault="00853E3D" w:rsidP="00E6021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рыбаков</w:t>
            </w:r>
          </w:p>
        </w:tc>
        <w:tc>
          <w:tcPr>
            <w:tcW w:w="5255" w:type="dxa"/>
            <w:gridSpan w:val="2"/>
          </w:tcPr>
          <w:p w:rsidR="00853E3D" w:rsidRPr="00E60217" w:rsidRDefault="00853E3D" w:rsidP="00E6021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гостей фестиваля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08.30-10.00</w:t>
            </w:r>
          </w:p>
        </w:tc>
        <w:tc>
          <w:tcPr>
            <w:tcW w:w="9902" w:type="dxa"/>
            <w:gridSpan w:val="3"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E60217">
              <w:rPr>
                <w:b/>
                <w:color w:val="auto"/>
                <w:sz w:val="24"/>
                <w:szCs w:val="24"/>
              </w:rPr>
              <w:t xml:space="preserve">Гастрономическая программа «Душегрейка» </w:t>
            </w:r>
          </w:p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</w:rPr>
            </w:pPr>
            <w:r w:rsidRPr="00E60217">
              <w:rPr>
                <w:color w:val="auto"/>
              </w:rPr>
              <w:t>(травяные чаи с лимоном, топленым молоком, домашним вареньем, медом, печеньем, пирогами и др.)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9902" w:type="dxa"/>
            <w:gridSpan w:val="3"/>
          </w:tcPr>
          <w:p w:rsidR="00853E3D" w:rsidRPr="00E60217" w:rsidRDefault="00853E3D" w:rsidP="00E60217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Официальное открытие фестиваля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/>
                <w:color w:val="auto"/>
                <w:sz w:val="24"/>
                <w:szCs w:val="24"/>
              </w:rPr>
              <w:t>10.30-12.30</w:t>
            </w:r>
          </w:p>
        </w:tc>
        <w:tc>
          <w:tcPr>
            <w:tcW w:w="4647" w:type="dxa"/>
          </w:tcPr>
          <w:p w:rsidR="00853E3D" w:rsidRPr="00E60217" w:rsidRDefault="00853E3D" w:rsidP="00A05C79">
            <w:pPr>
              <w:pStyle w:val="NoSpacing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Главный турнир «Кубок Чкалова-2022»</w:t>
            </w: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(полуфинал)</w:t>
            </w:r>
          </w:p>
        </w:tc>
        <w:tc>
          <w:tcPr>
            <w:tcW w:w="1308" w:type="dxa"/>
            <w:vMerge w:val="restart"/>
          </w:tcPr>
          <w:p w:rsidR="00853E3D" w:rsidRPr="00E60217" w:rsidRDefault="00853E3D" w:rsidP="00E60217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60217">
              <w:rPr>
                <w:color w:val="auto"/>
                <w:sz w:val="24"/>
                <w:szCs w:val="24"/>
                <w:lang w:eastAsia="ar-SA"/>
              </w:rPr>
              <w:t>10:30-12:00</w:t>
            </w:r>
          </w:p>
        </w:tc>
        <w:tc>
          <w:tcPr>
            <w:tcW w:w="3947" w:type="dxa"/>
            <w:vMerge w:val="restart"/>
          </w:tcPr>
          <w:p w:rsidR="00853E3D" w:rsidRPr="00E60217" w:rsidRDefault="00853E3D" w:rsidP="00A05C79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Мастер-класс по подледному лову</w:t>
            </w: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 предварительной записи)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E60217">
              <w:rPr>
                <w:color w:val="auto"/>
                <w:sz w:val="24"/>
                <w:szCs w:val="24"/>
              </w:rPr>
              <w:t>10.30-12.00</w:t>
            </w:r>
          </w:p>
        </w:tc>
        <w:tc>
          <w:tcPr>
            <w:tcW w:w="4647" w:type="dxa"/>
          </w:tcPr>
          <w:p w:rsidR="00853E3D" w:rsidRPr="00E60217" w:rsidRDefault="00853E3D" w:rsidP="00A05C79">
            <w:pPr>
              <w:pStyle w:val="NoSpacing"/>
              <w:rPr>
                <w:b/>
                <w:color w:val="auto"/>
                <w:sz w:val="24"/>
                <w:szCs w:val="24"/>
              </w:rPr>
            </w:pPr>
            <w:bookmarkStart w:id="0" w:name="__DdeLink__14635_9186961601"/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Соревнования «Рыболовная семья»</w:t>
            </w:r>
            <w:bookmarkEnd w:id="0"/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«Клевая FISHка», «Два ерша» </w:t>
            </w:r>
          </w:p>
        </w:tc>
        <w:tc>
          <w:tcPr>
            <w:tcW w:w="1308" w:type="dxa"/>
            <w:vMerge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  <w:tc>
          <w:tcPr>
            <w:tcW w:w="3947" w:type="dxa"/>
            <w:vMerge/>
          </w:tcPr>
          <w:p w:rsidR="00853E3D" w:rsidRPr="00E60217" w:rsidRDefault="00853E3D" w:rsidP="00E60217">
            <w:pPr>
              <w:jc w:val="both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color w:val="auto"/>
                <w:sz w:val="24"/>
                <w:szCs w:val="24"/>
              </w:rPr>
              <w:t>12.00-13.30</w:t>
            </w:r>
          </w:p>
        </w:tc>
        <w:tc>
          <w:tcPr>
            <w:tcW w:w="4647" w:type="dxa"/>
          </w:tcPr>
          <w:p w:rsidR="00853E3D" w:rsidRPr="00E60217" w:rsidRDefault="00853E3D" w:rsidP="00A05C79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Экскурсионно-игровая программа</w:t>
            </w: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участников соревнований «Рыболовная семья», «Два ерша», «Клевая FISHка»</w:t>
            </w:r>
          </w:p>
        </w:tc>
        <w:tc>
          <w:tcPr>
            <w:tcW w:w="1308" w:type="dxa"/>
            <w:vMerge w:val="restart"/>
          </w:tcPr>
          <w:p w:rsidR="00853E3D" w:rsidRPr="00E60217" w:rsidRDefault="00853E3D" w:rsidP="00E60217">
            <w:pPr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60217">
              <w:rPr>
                <w:color w:val="auto"/>
                <w:sz w:val="24"/>
                <w:szCs w:val="24"/>
                <w:lang w:eastAsia="ar-SA"/>
              </w:rPr>
              <w:t>10:30-15:00</w:t>
            </w:r>
          </w:p>
        </w:tc>
        <w:tc>
          <w:tcPr>
            <w:tcW w:w="3947" w:type="dxa"/>
            <w:vMerge w:val="restart"/>
          </w:tcPr>
          <w:p w:rsidR="00853E3D" w:rsidRPr="00E60217" w:rsidRDefault="00853E3D" w:rsidP="00E60217">
            <w:pPr>
              <w:jc w:val="both"/>
              <w:rPr>
                <w:color w:val="auto"/>
                <w:sz w:val="24"/>
                <w:szCs w:val="24"/>
                <w:lang w:eastAsia="ar-SA"/>
              </w:rPr>
            </w:pPr>
            <w:r w:rsidRPr="00E60217">
              <w:rPr>
                <w:b/>
                <w:color w:val="auto"/>
                <w:sz w:val="24"/>
                <w:szCs w:val="24"/>
                <w:lang w:eastAsia="ar-SA"/>
              </w:rPr>
              <w:t>Иммерсивная программа «КЛЁВоенастроение»</w:t>
            </w:r>
            <w:r w:rsidRPr="00E60217">
              <w:rPr>
                <w:color w:val="auto"/>
                <w:sz w:val="24"/>
                <w:szCs w:val="24"/>
                <w:lang w:eastAsia="ar-SA"/>
              </w:rPr>
              <w:t xml:space="preserve"> (по предварительной записи)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E60217">
              <w:rPr>
                <w:color w:val="auto"/>
                <w:sz w:val="24"/>
                <w:szCs w:val="24"/>
              </w:rPr>
              <w:t>12.30</w:t>
            </w:r>
          </w:p>
        </w:tc>
        <w:tc>
          <w:tcPr>
            <w:tcW w:w="4647" w:type="dxa"/>
          </w:tcPr>
          <w:p w:rsidR="00853E3D" w:rsidRPr="00E60217" w:rsidRDefault="00853E3D" w:rsidP="00A05C79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Окончание полуфинала главного турнира «Кубок Чкалова-2022»</w:t>
            </w:r>
          </w:p>
        </w:tc>
        <w:tc>
          <w:tcPr>
            <w:tcW w:w="1308" w:type="dxa"/>
            <w:vMerge/>
          </w:tcPr>
          <w:p w:rsidR="00853E3D" w:rsidRPr="00E60217" w:rsidRDefault="00853E3D" w:rsidP="00E6021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7" w:type="dxa"/>
            <w:vMerge/>
          </w:tcPr>
          <w:p w:rsidR="00853E3D" w:rsidRPr="00E60217" w:rsidRDefault="00853E3D" w:rsidP="00E602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E60217">
              <w:rPr>
                <w:color w:val="auto"/>
                <w:sz w:val="24"/>
                <w:szCs w:val="24"/>
              </w:rPr>
              <w:t>12.30-15.00</w:t>
            </w:r>
          </w:p>
        </w:tc>
        <w:tc>
          <w:tcPr>
            <w:tcW w:w="9902" w:type="dxa"/>
            <w:gridSpan w:val="3"/>
          </w:tcPr>
          <w:p w:rsidR="00853E3D" w:rsidRPr="00E60217" w:rsidRDefault="00853E3D" w:rsidP="00E60217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Гастрономическая выставка «Рыбный базар»</w:t>
            </w: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(уха и другие рыбные блюда)</w:t>
            </w:r>
          </w:p>
        </w:tc>
      </w:tr>
      <w:tr w:rsidR="00853E3D" w:rsidRPr="009573BA" w:rsidTr="00E60217">
        <w:tc>
          <w:tcPr>
            <w:tcW w:w="1078" w:type="dxa"/>
          </w:tcPr>
          <w:p w:rsidR="00853E3D" w:rsidRPr="00E60217" w:rsidRDefault="00853E3D" w:rsidP="00E60217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E60217">
              <w:rPr>
                <w:color w:val="auto"/>
                <w:sz w:val="24"/>
                <w:szCs w:val="24"/>
              </w:rPr>
              <w:t>13.00-15.00</w:t>
            </w:r>
          </w:p>
        </w:tc>
        <w:tc>
          <w:tcPr>
            <w:tcW w:w="9902" w:type="dxa"/>
            <w:gridSpan w:val="3"/>
          </w:tcPr>
          <w:p w:rsidR="00853E3D" w:rsidRPr="00E60217" w:rsidRDefault="00853E3D" w:rsidP="00E60217">
            <w:pPr>
              <w:pStyle w:val="NoSpacing"/>
              <w:jc w:val="both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Шоу-программа «На крючке»</w:t>
            </w:r>
            <w:r w:rsidRPr="00E602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(награждение, конкурсы, розыгрыш лотереи, концертная программа)</w:t>
            </w:r>
          </w:p>
        </w:tc>
      </w:tr>
      <w:tr w:rsidR="00853E3D" w:rsidRPr="009573BA" w:rsidTr="00E60217">
        <w:trPr>
          <w:trHeight w:val="711"/>
        </w:trPr>
        <w:tc>
          <w:tcPr>
            <w:tcW w:w="1078" w:type="dxa"/>
          </w:tcPr>
          <w:p w:rsidR="00853E3D" w:rsidRPr="00E60217" w:rsidRDefault="00853E3D" w:rsidP="00E60217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13.30-14.30</w:t>
            </w:r>
          </w:p>
        </w:tc>
        <w:tc>
          <w:tcPr>
            <w:tcW w:w="4647" w:type="dxa"/>
          </w:tcPr>
          <w:p w:rsidR="00853E3D" w:rsidRPr="00E60217" w:rsidRDefault="00853E3D" w:rsidP="00A05C79">
            <w:pPr>
              <w:pStyle w:val="NoSpacing"/>
              <w:rPr>
                <w:b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Финальный этап главного турнира «Кубок Чкалова-2022»</w:t>
            </w:r>
          </w:p>
        </w:tc>
        <w:tc>
          <w:tcPr>
            <w:tcW w:w="5255" w:type="dxa"/>
            <w:gridSpan w:val="2"/>
          </w:tcPr>
          <w:p w:rsidR="00853E3D" w:rsidRPr="00E60217" w:rsidRDefault="00853E3D" w:rsidP="00E60217">
            <w:pPr>
              <w:tabs>
                <w:tab w:val="left" w:pos="3555"/>
              </w:tabs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853E3D" w:rsidRPr="009573BA" w:rsidTr="00E60217">
        <w:trPr>
          <w:trHeight w:val="616"/>
        </w:trPr>
        <w:tc>
          <w:tcPr>
            <w:tcW w:w="1078" w:type="dxa"/>
          </w:tcPr>
          <w:p w:rsidR="00853E3D" w:rsidRPr="00E60217" w:rsidRDefault="00853E3D" w:rsidP="00E6021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9902" w:type="dxa"/>
            <w:gridSpan w:val="3"/>
          </w:tcPr>
          <w:p w:rsidR="00853E3D" w:rsidRPr="00E60217" w:rsidRDefault="00853E3D" w:rsidP="00E60217">
            <w:pPr>
              <w:jc w:val="both"/>
              <w:rPr>
                <w:rFonts w:ascii="Cambria" w:hAnsi="Cambria"/>
                <w:color w:val="auto"/>
                <w:sz w:val="24"/>
                <w:szCs w:val="24"/>
              </w:rPr>
            </w:pPr>
            <w:r w:rsidRPr="00E60217">
              <w:rPr>
                <w:b/>
                <w:color w:val="auto"/>
                <w:sz w:val="24"/>
                <w:szCs w:val="24"/>
              </w:rPr>
              <w:t>Церемония награждения победителей</w:t>
            </w:r>
            <w:r w:rsidRPr="00E60217">
              <w:rPr>
                <w:color w:val="auto"/>
                <w:sz w:val="24"/>
                <w:szCs w:val="24"/>
              </w:rPr>
              <w:t xml:space="preserve"> главного турнира «Кубок Чкалова-2022» и обладателя Гран-при фестиваля «Чкаловская рыбалка-2022»</w:t>
            </w:r>
          </w:p>
        </w:tc>
      </w:tr>
    </w:tbl>
    <w:p w:rsidR="00853E3D" w:rsidRPr="006A316A" w:rsidRDefault="00853E3D" w:rsidP="007748F8">
      <w:pPr>
        <w:jc w:val="both"/>
      </w:pPr>
      <w:bookmarkStart w:id="1" w:name="_GoBack"/>
      <w:bookmarkEnd w:id="1"/>
    </w:p>
    <w:sectPr w:rsidR="00853E3D" w:rsidRPr="006A316A" w:rsidSect="00D139D4">
      <w:pgSz w:w="11906" w:h="16838"/>
      <w:pgMar w:top="284" w:right="849" w:bottom="426" w:left="851" w:header="0" w:footer="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23A"/>
    <w:rsid w:val="00002C45"/>
    <w:rsid w:val="00014818"/>
    <w:rsid w:val="00020B11"/>
    <w:rsid w:val="00033EB5"/>
    <w:rsid w:val="00043BDC"/>
    <w:rsid w:val="00052877"/>
    <w:rsid w:val="00073389"/>
    <w:rsid w:val="00076A4A"/>
    <w:rsid w:val="00090673"/>
    <w:rsid w:val="000A3576"/>
    <w:rsid w:val="000B4645"/>
    <w:rsid w:val="000B70D3"/>
    <w:rsid w:val="000C4015"/>
    <w:rsid w:val="000C4ECD"/>
    <w:rsid w:val="000D4559"/>
    <w:rsid w:val="000E1628"/>
    <w:rsid w:val="000F2C55"/>
    <w:rsid w:val="00100D34"/>
    <w:rsid w:val="00123E33"/>
    <w:rsid w:val="00124A7F"/>
    <w:rsid w:val="00132B65"/>
    <w:rsid w:val="001353F2"/>
    <w:rsid w:val="00146BCD"/>
    <w:rsid w:val="001503BD"/>
    <w:rsid w:val="001643EB"/>
    <w:rsid w:val="0016543B"/>
    <w:rsid w:val="00174D4B"/>
    <w:rsid w:val="0017578A"/>
    <w:rsid w:val="0018300B"/>
    <w:rsid w:val="001836AD"/>
    <w:rsid w:val="00184C86"/>
    <w:rsid w:val="001A3EAE"/>
    <w:rsid w:val="001A551D"/>
    <w:rsid w:val="001B27A2"/>
    <w:rsid w:val="001D2C5B"/>
    <w:rsid w:val="001E423A"/>
    <w:rsid w:val="001E44AE"/>
    <w:rsid w:val="001E6E25"/>
    <w:rsid w:val="001F20E6"/>
    <w:rsid w:val="001F44EF"/>
    <w:rsid w:val="001F572B"/>
    <w:rsid w:val="00203BCC"/>
    <w:rsid w:val="00225D5F"/>
    <w:rsid w:val="00233E3E"/>
    <w:rsid w:val="00235F8E"/>
    <w:rsid w:val="00241390"/>
    <w:rsid w:val="002425CC"/>
    <w:rsid w:val="002432EB"/>
    <w:rsid w:val="002718AF"/>
    <w:rsid w:val="0027391A"/>
    <w:rsid w:val="0029637F"/>
    <w:rsid w:val="002A3C47"/>
    <w:rsid w:val="002A689F"/>
    <w:rsid w:val="002A6988"/>
    <w:rsid w:val="002B467E"/>
    <w:rsid w:val="002C075A"/>
    <w:rsid w:val="002D39B1"/>
    <w:rsid w:val="002E579A"/>
    <w:rsid w:val="002F5944"/>
    <w:rsid w:val="0030765A"/>
    <w:rsid w:val="0031114B"/>
    <w:rsid w:val="003137C0"/>
    <w:rsid w:val="00320177"/>
    <w:rsid w:val="003224DE"/>
    <w:rsid w:val="00336732"/>
    <w:rsid w:val="0035403C"/>
    <w:rsid w:val="00354840"/>
    <w:rsid w:val="003662A6"/>
    <w:rsid w:val="00366894"/>
    <w:rsid w:val="0037653D"/>
    <w:rsid w:val="00387C46"/>
    <w:rsid w:val="00392A8B"/>
    <w:rsid w:val="003A41B6"/>
    <w:rsid w:val="003B0207"/>
    <w:rsid w:val="003C1411"/>
    <w:rsid w:val="003E1361"/>
    <w:rsid w:val="003E35FC"/>
    <w:rsid w:val="003E396C"/>
    <w:rsid w:val="003E76E5"/>
    <w:rsid w:val="003F7B68"/>
    <w:rsid w:val="004075E8"/>
    <w:rsid w:val="00416368"/>
    <w:rsid w:val="004170DB"/>
    <w:rsid w:val="004226DE"/>
    <w:rsid w:val="004233E3"/>
    <w:rsid w:val="00432472"/>
    <w:rsid w:val="0044628E"/>
    <w:rsid w:val="004507F5"/>
    <w:rsid w:val="00453477"/>
    <w:rsid w:val="00461843"/>
    <w:rsid w:val="00481740"/>
    <w:rsid w:val="00481AA5"/>
    <w:rsid w:val="0048709D"/>
    <w:rsid w:val="00497479"/>
    <w:rsid w:val="004A2751"/>
    <w:rsid w:val="004C70EE"/>
    <w:rsid w:val="004D2024"/>
    <w:rsid w:val="004D317E"/>
    <w:rsid w:val="004E7B5C"/>
    <w:rsid w:val="004F3208"/>
    <w:rsid w:val="005063F8"/>
    <w:rsid w:val="00507446"/>
    <w:rsid w:val="00515EF5"/>
    <w:rsid w:val="00523826"/>
    <w:rsid w:val="00530682"/>
    <w:rsid w:val="00533094"/>
    <w:rsid w:val="00535307"/>
    <w:rsid w:val="00556D85"/>
    <w:rsid w:val="00561DB3"/>
    <w:rsid w:val="00567899"/>
    <w:rsid w:val="005877A4"/>
    <w:rsid w:val="00593B4F"/>
    <w:rsid w:val="0059474C"/>
    <w:rsid w:val="005A354A"/>
    <w:rsid w:val="005D71BA"/>
    <w:rsid w:val="005D743F"/>
    <w:rsid w:val="005E7F89"/>
    <w:rsid w:val="005F1E0C"/>
    <w:rsid w:val="005F2D0F"/>
    <w:rsid w:val="006001E0"/>
    <w:rsid w:val="0061594D"/>
    <w:rsid w:val="00621A01"/>
    <w:rsid w:val="00631A5A"/>
    <w:rsid w:val="00636694"/>
    <w:rsid w:val="00637C2B"/>
    <w:rsid w:val="00641CB3"/>
    <w:rsid w:val="006541A4"/>
    <w:rsid w:val="00660A94"/>
    <w:rsid w:val="00662896"/>
    <w:rsid w:val="0067583F"/>
    <w:rsid w:val="00676DAB"/>
    <w:rsid w:val="006822C7"/>
    <w:rsid w:val="00684A26"/>
    <w:rsid w:val="006A19A1"/>
    <w:rsid w:val="006A316A"/>
    <w:rsid w:val="006B62DC"/>
    <w:rsid w:val="006C530E"/>
    <w:rsid w:val="006E2A6B"/>
    <w:rsid w:val="0071207A"/>
    <w:rsid w:val="007131F3"/>
    <w:rsid w:val="0071755A"/>
    <w:rsid w:val="007324CF"/>
    <w:rsid w:val="00736D15"/>
    <w:rsid w:val="00757C6E"/>
    <w:rsid w:val="007748F8"/>
    <w:rsid w:val="0079750C"/>
    <w:rsid w:val="007A5A9C"/>
    <w:rsid w:val="007B25DE"/>
    <w:rsid w:val="007C3DE7"/>
    <w:rsid w:val="007C5230"/>
    <w:rsid w:val="007C73CA"/>
    <w:rsid w:val="007D7E09"/>
    <w:rsid w:val="007D7FA2"/>
    <w:rsid w:val="00804116"/>
    <w:rsid w:val="00804625"/>
    <w:rsid w:val="00821302"/>
    <w:rsid w:val="00830BE2"/>
    <w:rsid w:val="00837012"/>
    <w:rsid w:val="00840775"/>
    <w:rsid w:val="00843885"/>
    <w:rsid w:val="008440CD"/>
    <w:rsid w:val="008465BB"/>
    <w:rsid w:val="00853E3D"/>
    <w:rsid w:val="008573FF"/>
    <w:rsid w:val="00860FE2"/>
    <w:rsid w:val="00863E57"/>
    <w:rsid w:val="00870D90"/>
    <w:rsid w:val="008762E2"/>
    <w:rsid w:val="008922A6"/>
    <w:rsid w:val="008A0E81"/>
    <w:rsid w:val="008A7188"/>
    <w:rsid w:val="008B256D"/>
    <w:rsid w:val="008D4F5E"/>
    <w:rsid w:val="008D6697"/>
    <w:rsid w:val="008E64E7"/>
    <w:rsid w:val="008F171B"/>
    <w:rsid w:val="0090036F"/>
    <w:rsid w:val="0090130F"/>
    <w:rsid w:val="00903C94"/>
    <w:rsid w:val="00917233"/>
    <w:rsid w:val="009211C8"/>
    <w:rsid w:val="0093190F"/>
    <w:rsid w:val="00956097"/>
    <w:rsid w:val="009573BA"/>
    <w:rsid w:val="00965649"/>
    <w:rsid w:val="00980F11"/>
    <w:rsid w:val="009827DE"/>
    <w:rsid w:val="00992756"/>
    <w:rsid w:val="009958D2"/>
    <w:rsid w:val="009A415C"/>
    <w:rsid w:val="009D1479"/>
    <w:rsid w:val="009D3B2A"/>
    <w:rsid w:val="009E232D"/>
    <w:rsid w:val="009E6CD6"/>
    <w:rsid w:val="009E7BB6"/>
    <w:rsid w:val="00A05C79"/>
    <w:rsid w:val="00A14C49"/>
    <w:rsid w:val="00A17F7B"/>
    <w:rsid w:val="00A20E90"/>
    <w:rsid w:val="00A332B2"/>
    <w:rsid w:val="00A41AB1"/>
    <w:rsid w:val="00A42820"/>
    <w:rsid w:val="00A52416"/>
    <w:rsid w:val="00A52E52"/>
    <w:rsid w:val="00A55CBD"/>
    <w:rsid w:val="00A93EA2"/>
    <w:rsid w:val="00A96A17"/>
    <w:rsid w:val="00AA3DD3"/>
    <w:rsid w:val="00AD5ECB"/>
    <w:rsid w:val="00AE389B"/>
    <w:rsid w:val="00AE5733"/>
    <w:rsid w:val="00AF59FE"/>
    <w:rsid w:val="00B106C5"/>
    <w:rsid w:val="00B12E6A"/>
    <w:rsid w:val="00B1308A"/>
    <w:rsid w:val="00B5594D"/>
    <w:rsid w:val="00B55F58"/>
    <w:rsid w:val="00B67137"/>
    <w:rsid w:val="00B77A03"/>
    <w:rsid w:val="00B8287B"/>
    <w:rsid w:val="00B82ADF"/>
    <w:rsid w:val="00B92C84"/>
    <w:rsid w:val="00B973E0"/>
    <w:rsid w:val="00BB021F"/>
    <w:rsid w:val="00BC00F7"/>
    <w:rsid w:val="00BC3A44"/>
    <w:rsid w:val="00BD0F2F"/>
    <w:rsid w:val="00BF3078"/>
    <w:rsid w:val="00BF4A4A"/>
    <w:rsid w:val="00BF4B75"/>
    <w:rsid w:val="00C27C39"/>
    <w:rsid w:val="00C3133D"/>
    <w:rsid w:val="00C344D7"/>
    <w:rsid w:val="00C35106"/>
    <w:rsid w:val="00C44C12"/>
    <w:rsid w:val="00C50522"/>
    <w:rsid w:val="00C571B5"/>
    <w:rsid w:val="00C57A01"/>
    <w:rsid w:val="00C63D78"/>
    <w:rsid w:val="00C81B08"/>
    <w:rsid w:val="00C83228"/>
    <w:rsid w:val="00C8661D"/>
    <w:rsid w:val="00C96FF0"/>
    <w:rsid w:val="00CD656D"/>
    <w:rsid w:val="00CD76BE"/>
    <w:rsid w:val="00CD7E1F"/>
    <w:rsid w:val="00CE4C82"/>
    <w:rsid w:val="00CF52C1"/>
    <w:rsid w:val="00CF7CE2"/>
    <w:rsid w:val="00D04101"/>
    <w:rsid w:val="00D139D4"/>
    <w:rsid w:val="00D27536"/>
    <w:rsid w:val="00D27756"/>
    <w:rsid w:val="00D544C3"/>
    <w:rsid w:val="00D711F4"/>
    <w:rsid w:val="00D7173E"/>
    <w:rsid w:val="00D90B22"/>
    <w:rsid w:val="00DB33F0"/>
    <w:rsid w:val="00DB669E"/>
    <w:rsid w:val="00DC5851"/>
    <w:rsid w:val="00DC6A7F"/>
    <w:rsid w:val="00DE6BD3"/>
    <w:rsid w:val="00DE7E43"/>
    <w:rsid w:val="00E027C1"/>
    <w:rsid w:val="00E11058"/>
    <w:rsid w:val="00E1750A"/>
    <w:rsid w:val="00E17F33"/>
    <w:rsid w:val="00E20B9C"/>
    <w:rsid w:val="00E370A4"/>
    <w:rsid w:val="00E5194D"/>
    <w:rsid w:val="00E532A8"/>
    <w:rsid w:val="00E542E2"/>
    <w:rsid w:val="00E60217"/>
    <w:rsid w:val="00E6376D"/>
    <w:rsid w:val="00E6482D"/>
    <w:rsid w:val="00E743D5"/>
    <w:rsid w:val="00E835E5"/>
    <w:rsid w:val="00E901F3"/>
    <w:rsid w:val="00E902A6"/>
    <w:rsid w:val="00E9126E"/>
    <w:rsid w:val="00E92D2E"/>
    <w:rsid w:val="00EA605B"/>
    <w:rsid w:val="00EB2D8C"/>
    <w:rsid w:val="00EB6E51"/>
    <w:rsid w:val="00EB7F1A"/>
    <w:rsid w:val="00ED05F1"/>
    <w:rsid w:val="00ED1556"/>
    <w:rsid w:val="00ED2E88"/>
    <w:rsid w:val="00ED40C9"/>
    <w:rsid w:val="00EE205B"/>
    <w:rsid w:val="00F05593"/>
    <w:rsid w:val="00F071B9"/>
    <w:rsid w:val="00F31BE9"/>
    <w:rsid w:val="00F6414D"/>
    <w:rsid w:val="00F74380"/>
    <w:rsid w:val="00F9095A"/>
    <w:rsid w:val="00F93A51"/>
    <w:rsid w:val="00FA08CA"/>
    <w:rsid w:val="00FB14B3"/>
    <w:rsid w:val="00FB2B3E"/>
    <w:rsid w:val="00FD552E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D4"/>
    <w:rPr>
      <w:color w:val="00000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9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39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9D4"/>
    <w:pPr>
      <w:outlineLvl w:val="2"/>
    </w:pPr>
    <w:rPr>
      <w:rFonts w:ascii="Cambria" w:hAnsi="Cambria" w:cs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9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9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39D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85E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85E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85E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85E"/>
    <w:rPr>
      <w:rFonts w:asciiTheme="minorHAnsi" w:eastAsiaTheme="minorEastAsia" w:hAnsiTheme="minorHAnsi" w:cstheme="minorBidi"/>
      <w:b/>
      <w:bCs/>
      <w:color w:val="00000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85E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85E"/>
    <w:rPr>
      <w:rFonts w:asciiTheme="minorHAnsi" w:eastAsiaTheme="minorEastAsia" w:hAnsiTheme="minorHAnsi" w:cstheme="minorBidi"/>
      <w:b/>
      <w:bCs/>
      <w:color w:val="00000A"/>
    </w:rPr>
  </w:style>
  <w:style w:type="table" w:customStyle="1" w:styleId="TableNormal1">
    <w:name w:val="Table Normal1"/>
    <w:uiPriority w:val="99"/>
    <w:rsid w:val="00D139D4"/>
    <w:rPr>
      <w:color w:val="00000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139D4"/>
    <w:pPr>
      <w:spacing w:before="100" w:after="100"/>
      <w:jc w:val="center"/>
    </w:pPr>
    <w:rPr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485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39D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9485E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rsid w:val="00BC3A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6A4A"/>
    <w:pPr>
      <w:ind w:left="720"/>
      <w:contextualSpacing/>
    </w:pPr>
  </w:style>
  <w:style w:type="paragraph" w:styleId="NoSpacing">
    <w:name w:val="No Spacing"/>
    <w:uiPriority w:val="99"/>
    <w:qFormat/>
    <w:rsid w:val="00E5194D"/>
    <w:pPr>
      <w:suppressAutoHyphens/>
    </w:pPr>
    <w:rPr>
      <w:rFonts w:ascii="Calibri" w:hAnsi="Calibri" w:cs="Calibri"/>
      <w:color w:val="00000A"/>
      <w:lang w:eastAsia="ar-SA"/>
    </w:rPr>
  </w:style>
  <w:style w:type="table" w:styleId="TableGrid">
    <w:name w:val="Table Grid"/>
    <w:basedOn w:val="TableNormal"/>
    <w:uiPriority w:val="99"/>
    <w:rsid w:val="00E5194D"/>
    <w:rPr>
      <w:rFonts w:ascii="Cambria" w:hAnsi="Cambria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175</Words>
  <Characters>1001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XIII международного фестиваля подледного лова </dc:title>
  <dc:subject/>
  <dc:creator>Vagner IE</dc:creator>
  <cp:keywords/>
  <dc:description/>
  <cp:lastModifiedBy>User</cp:lastModifiedBy>
  <cp:revision>2</cp:revision>
  <cp:lastPrinted>2022-01-12T07:35:00Z</cp:lastPrinted>
  <dcterms:created xsi:type="dcterms:W3CDTF">2022-01-14T10:41:00Z</dcterms:created>
  <dcterms:modified xsi:type="dcterms:W3CDTF">2022-01-14T10:41:00Z</dcterms:modified>
</cp:coreProperties>
</file>